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037" w:rsidRPr="004665C4" w:rsidRDefault="00C5332F" w:rsidP="009D40EF">
      <w:pPr>
        <w:spacing w:line="240" w:lineRule="auto"/>
        <w:jc w:val="both"/>
        <w:rPr>
          <w:rFonts w:ascii="Cotillion" w:hAnsi="Cotillion"/>
          <w:sz w:val="16"/>
          <w:szCs w:val="16"/>
        </w:rPr>
      </w:pPr>
      <w:r>
        <w:rPr>
          <w:noProof/>
        </w:rPr>
        <w:drawing>
          <wp:anchor distT="0" distB="0" distL="114300" distR="114300" simplePos="0" relativeHeight="251657728" behindDoc="1" locked="0" layoutInCell="1" allowOverlap="1">
            <wp:simplePos x="0" y="0"/>
            <wp:positionH relativeFrom="column">
              <wp:posOffset>276225</wp:posOffset>
            </wp:positionH>
            <wp:positionV relativeFrom="paragraph">
              <wp:posOffset>-756920</wp:posOffset>
            </wp:positionV>
            <wp:extent cx="895350" cy="800100"/>
            <wp:effectExtent l="0" t="0" r="0" b="0"/>
            <wp:wrapTight wrapText="bothSides">
              <wp:wrapPolygon edited="0">
                <wp:start x="0" y="0"/>
                <wp:lineTo x="0" y="21086"/>
                <wp:lineTo x="21140" y="21086"/>
                <wp:lineTo x="21140" y="0"/>
                <wp:lineTo x="0" y="0"/>
              </wp:wrapPolygon>
            </wp:wrapTight>
            <wp:docPr id="2" name="Picture 4"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pic:spPr>
                </pic:pic>
              </a:graphicData>
            </a:graphic>
          </wp:anchor>
        </w:drawing>
      </w:r>
      <w:r w:rsidR="00D01037">
        <w:rPr>
          <w:rFonts w:ascii="Cotillion" w:hAnsi="Cotillion"/>
          <w:sz w:val="16"/>
          <w:szCs w:val="16"/>
        </w:rPr>
        <w:t>___________________________________________________________</w:t>
      </w:r>
      <w:r w:rsidR="00A01F39">
        <w:rPr>
          <w:rFonts w:ascii="Cotillion" w:hAnsi="Cotillion"/>
          <w:sz w:val="16"/>
          <w:szCs w:val="16"/>
        </w:rPr>
        <w:t>__________</w:t>
      </w:r>
      <w:r w:rsidR="00D01037">
        <w:rPr>
          <w:rFonts w:ascii="Cotillion" w:hAnsi="Cotillion"/>
          <w:sz w:val="16"/>
          <w:szCs w:val="16"/>
        </w:rPr>
        <w:t>_____________________________</w:t>
      </w:r>
      <w:r w:rsidR="002A248B">
        <w:rPr>
          <w:rFonts w:ascii="Cotillion" w:hAnsi="Cotillion"/>
          <w:sz w:val="16"/>
          <w:szCs w:val="16"/>
        </w:rPr>
        <w:t>____________</w:t>
      </w:r>
      <w:r w:rsidR="00CD6970">
        <w:rPr>
          <w:rFonts w:ascii="Cotillion" w:hAnsi="Cotillion"/>
          <w:sz w:val="16"/>
          <w:szCs w:val="16"/>
        </w:rPr>
        <w:t>_______</w:t>
      </w:r>
      <w:r w:rsidR="000F2AD8">
        <w:rPr>
          <w:rFonts w:ascii="Cotillion" w:hAnsi="Cotillion"/>
          <w:sz w:val="16"/>
          <w:szCs w:val="16"/>
        </w:rPr>
        <w:t>_______</w:t>
      </w:r>
    </w:p>
    <w:p w:rsidR="00101ED3" w:rsidRDefault="00101ED3" w:rsidP="00101ED3">
      <w:pPr>
        <w:pStyle w:val="NoSpacing"/>
      </w:pPr>
      <w:r>
        <w:t>Rochester Jewels Inc.</w:t>
      </w:r>
    </w:p>
    <w:p w:rsidR="00101ED3" w:rsidRDefault="00101ED3" w:rsidP="00101ED3">
      <w:pPr>
        <w:pStyle w:val="NoSpacing"/>
      </w:pPr>
      <w:r>
        <w:t>178 West Main Street</w:t>
      </w:r>
    </w:p>
    <w:p w:rsidR="00101ED3" w:rsidRDefault="00101ED3" w:rsidP="00101ED3">
      <w:pPr>
        <w:pStyle w:val="NoSpacing"/>
      </w:pPr>
      <w:r>
        <w:t>Rochester, NY 14614</w:t>
      </w:r>
    </w:p>
    <w:p w:rsidR="00C81FDE" w:rsidRDefault="00101ED3" w:rsidP="008619AD">
      <w:pPr>
        <w:pStyle w:val="NoSpacing"/>
      </w:pPr>
      <w:r>
        <w:t> </w:t>
      </w:r>
    </w:p>
    <w:p w:rsidR="008619AD" w:rsidRDefault="008619AD" w:rsidP="008619AD">
      <w:pPr>
        <w:pStyle w:val="NoSpacing"/>
      </w:pPr>
      <w:r>
        <w:t>January 6, 2020</w:t>
      </w:r>
    </w:p>
    <w:p w:rsidR="00101ED3" w:rsidRDefault="00101ED3" w:rsidP="00101ED3">
      <w:pPr>
        <w:pStyle w:val="NoSpacing"/>
      </w:pPr>
    </w:p>
    <w:p w:rsidR="00101ED3" w:rsidRDefault="00101ED3" w:rsidP="00101ED3">
      <w:pPr>
        <w:pStyle w:val="NoSpacing"/>
      </w:pPr>
      <w:r>
        <w:t> </w:t>
      </w:r>
    </w:p>
    <w:p w:rsidR="00101ED3" w:rsidRDefault="00101ED3" w:rsidP="00101ED3">
      <w:pPr>
        <w:pStyle w:val="NoSpacing"/>
      </w:pPr>
      <w:r>
        <w:t> </w:t>
      </w:r>
    </w:p>
    <w:p w:rsidR="008C13BA" w:rsidRDefault="008C13BA" w:rsidP="00101ED3">
      <w:pPr>
        <w:pStyle w:val="NoSpacing"/>
      </w:pPr>
    </w:p>
    <w:p w:rsidR="00101ED3" w:rsidRDefault="00101ED3" w:rsidP="00101ED3">
      <w:pPr>
        <w:pStyle w:val="NoSpacing"/>
      </w:pPr>
      <w:r>
        <w:t> </w:t>
      </w:r>
    </w:p>
    <w:p w:rsidR="00101ED3" w:rsidRDefault="00C11433" w:rsidP="00101ED3">
      <w:pPr>
        <w:pStyle w:val="NoSpacing"/>
      </w:pPr>
      <w:r>
        <w:t>Dear</w:t>
      </w:r>
    </w:p>
    <w:p w:rsidR="00101ED3" w:rsidRDefault="00101ED3" w:rsidP="00101ED3">
      <w:pPr>
        <w:pStyle w:val="NoSpacing"/>
      </w:pPr>
      <w:r>
        <w:t> </w:t>
      </w:r>
    </w:p>
    <w:p w:rsidR="00101ED3" w:rsidRDefault="00101ED3" w:rsidP="00101ED3">
      <w:pPr>
        <w:pStyle w:val="NoSpacing"/>
      </w:pPr>
      <w:r>
        <w:t> </w:t>
      </w:r>
    </w:p>
    <w:p w:rsidR="00101ED3" w:rsidRDefault="008619AD" w:rsidP="003124A0">
      <w:pPr>
        <w:pStyle w:val="NoSpacing"/>
        <w:jc w:val="both"/>
      </w:pPr>
      <w:r>
        <w:t>It is time, Rochester Jewels Inc. 3rd</w:t>
      </w:r>
      <w:r w:rsidR="00101ED3">
        <w:t xml:space="preserve"> Cotillion. Since its inception in 2013</w:t>
      </w:r>
      <w:r w:rsidR="00844457">
        <w:t>,</w:t>
      </w:r>
      <w:r w:rsidR="00101ED3">
        <w:t xml:space="preserve"> Rochester Jewels has successfully mentored over 120 girls from 4</w:t>
      </w:r>
      <w:r w:rsidR="00101ED3">
        <w:rPr>
          <w:vertAlign w:val="superscript"/>
        </w:rPr>
        <w:t>th</w:t>
      </w:r>
      <w:r w:rsidR="00101ED3">
        <w:t xml:space="preserve"> through 12</w:t>
      </w:r>
      <w:r w:rsidR="00101ED3">
        <w:rPr>
          <w:vertAlign w:val="superscript"/>
        </w:rPr>
        <w:t>th</w:t>
      </w:r>
      <w:r w:rsidR="00101ED3">
        <w:t xml:space="preserve"> grade. Our goal is to provide a positive environment for the girls to learn and grow. Our mission is to educate them through adult women mentoring</w:t>
      </w:r>
      <w:r w:rsidR="00844457">
        <w:t xml:space="preserve"> while</w:t>
      </w:r>
      <w:r w:rsidR="00101ED3">
        <w:t xml:space="preserve"> equip</w:t>
      </w:r>
      <w:r w:rsidR="00844457">
        <w:t>ping</w:t>
      </w:r>
      <w:r w:rsidR="00101ED3">
        <w:t xml:space="preserve"> them to make positive decisions through character building, goal setting and life skills. We work to empower our girls to build meaningful and productive lives, while remembering to give back.</w:t>
      </w:r>
    </w:p>
    <w:p w:rsidR="00101ED3" w:rsidRDefault="00101ED3" w:rsidP="003124A0">
      <w:pPr>
        <w:pStyle w:val="NoSpacing"/>
        <w:jc w:val="both"/>
      </w:pPr>
      <w:r>
        <w:t> </w:t>
      </w:r>
    </w:p>
    <w:p w:rsidR="00101ED3" w:rsidRDefault="008619AD" w:rsidP="003124A0">
      <w:pPr>
        <w:pStyle w:val="NoSpacing"/>
        <w:jc w:val="both"/>
      </w:pPr>
      <w:r>
        <w:t>On Sunday, June 7, 2020</w:t>
      </w:r>
      <w:r w:rsidR="00101ED3">
        <w:t xml:space="preserve"> Roche</w:t>
      </w:r>
      <w:r>
        <w:t>ster Jewels Inc. will hold its 3rd</w:t>
      </w:r>
      <w:r w:rsidR="003124A0">
        <w:t xml:space="preserve"> </w:t>
      </w:r>
      <w:r w:rsidR="00101ED3">
        <w:t>cotillion. This year our 12</w:t>
      </w:r>
      <w:r w:rsidR="00101ED3">
        <w:rPr>
          <w:vertAlign w:val="superscript"/>
        </w:rPr>
        <w:t>th</w:t>
      </w:r>
      <w:r w:rsidR="00101ED3">
        <w:t xml:space="preserve"> grade girls will matriculate to college, but before they go we will present the</w:t>
      </w:r>
      <w:r w:rsidR="00844457">
        <w:t>m to the Rochester community with</w:t>
      </w:r>
      <w:r w:rsidR="00101ED3">
        <w:t xml:space="preserve"> our</w:t>
      </w:r>
      <w:r w:rsidR="00844457">
        <w:t xml:space="preserve"> Debutante B</w:t>
      </w:r>
      <w:r w:rsidR="00101ED3">
        <w:t xml:space="preserve">all. It is our hope that the Rochester Jewels Cotillion not only serves as the ushering in of adulthood for our Diamonds but also serves as an experience for our younger girls with many teachable moments. Throughout the year leading up to the Rochester Jewels Cotillion we hold sessions in social etiquette, respect, manners, common morals, cultural and educational field trips as well as numerous opportunities for community service. </w:t>
      </w:r>
    </w:p>
    <w:p w:rsidR="00101ED3" w:rsidRDefault="00101ED3" w:rsidP="003124A0">
      <w:pPr>
        <w:pStyle w:val="NoSpacing"/>
        <w:jc w:val="both"/>
      </w:pPr>
      <w:r>
        <w:t> </w:t>
      </w:r>
    </w:p>
    <w:p w:rsidR="00101ED3" w:rsidRDefault="00101ED3" w:rsidP="003124A0">
      <w:pPr>
        <w:pStyle w:val="NoSpacing"/>
        <w:jc w:val="both"/>
      </w:pPr>
      <w:r>
        <w:t>As we endeavor to bring our cotillion to fruition we are asking you to partner with us</w:t>
      </w:r>
      <w:r w:rsidR="008619AD">
        <w:t xml:space="preserve"> by purchasing an ad in our 2020</w:t>
      </w:r>
      <w:r>
        <w:t xml:space="preserve"> Rochester </w:t>
      </w:r>
      <w:r w:rsidR="00844457">
        <w:t>Jewels Souvenir Journal. The journals</w:t>
      </w:r>
      <w:r>
        <w:t xml:space="preserve"> will b</w:t>
      </w:r>
      <w:r w:rsidR="008619AD">
        <w:t xml:space="preserve">e used to congratulate our six </w:t>
      </w:r>
      <w:r>
        <w:t>Debutantes for their wonderful achievements while also being an excellent way to promote your organization or business to the Rochester community. Our souvenir journal is sure to become a collector’s item as we highlight Rochester’s premier organizations as you send well wishes to our promising young ladies.</w:t>
      </w:r>
      <w:r w:rsidR="00531A5D">
        <w:t xml:space="preserve"> </w:t>
      </w:r>
      <w:r w:rsidR="008619AD">
        <w:t xml:space="preserve"> All ads are due by May 1, 2020.</w:t>
      </w:r>
    </w:p>
    <w:p w:rsidR="00101ED3" w:rsidRDefault="00101ED3" w:rsidP="003124A0">
      <w:pPr>
        <w:pStyle w:val="NoSpacing"/>
        <w:jc w:val="both"/>
      </w:pPr>
      <w:r>
        <w:t> </w:t>
      </w:r>
    </w:p>
    <w:p w:rsidR="00101ED3" w:rsidRDefault="00101ED3" w:rsidP="003124A0">
      <w:pPr>
        <w:pStyle w:val="NoSpacing"/>
        <w:jc w:val="both"/>
      </w:pPr>
      <w:r>
        <w:t>We thank you in advance for your support of our organization, our mission and our young ladies.</w:t>
      </w:r>
    </w:p>
    <w:p w:rsidR="00101ED3" w:rsidRDefault="00101ED3" w:rsidP="003124A0">
      <w:pPr>
        <w:pStyle w:val="NoSpacing"/>
        <w:jc w:val="both"/>
      </w:pPr>
      <w:r>
        <w:t> </w:t>
      </w:r>
    </w:p>
    <w:p w:rsidR="00101ED3" w:rsidRDefault="00101ED3" w:rsidP="003124A0">
      <w:pPr>
        <w:pStyle w:val="NoSpacing"/>
        <w:jc w:val="both"/>
      </w:pPr>
      <w:r>
        <w:t>  </w:t>
      </w:r>
    </w:p>
    <w:p w:rsidR="00101ED3" w:rsidRDefault="00101ED3" w:rsidP="00101ED3">
      <w:pPr>
        <w:pStyle w:val="NoSpacing"/>
      </w:pPr>
      <w:r>
        <w:t>Warm regards,</w:t>
      </w:r>
    </w:p>
    <w:p w:rsidR="00CB2514" w:rsidRDefault="00CB2514" w:rsidP="00101ED3">
      <w:pPr>
        <w:pStyle w:val="NoSpacing"/>
      </w:pPr>
    </w:p>
    <w:p w:rsidR="00101ED3" w:rsidRDefault="00101ED3" w:rsidP="00101ED3">
      <w:pPr>
        <w:pStyle w:val="NoSpacing"/>
      </w:pPr>
      <w:r>
        <w:t> </w:t>
      </w:r>
    </w:p>
    <w:p w:rsidR="00101ED3" w:rsidRDefault="008619AD" w:rsidP="00101ED3">
      <w:pPr>
        <w:pStyle w:val="NoSpacing"/>
      </w:pPr>
      <w:r>
        <w:t xml:space="preserve">Lisa Jones </w:t>
      </w:r>
    </w:p>
    <w:p w:rsidR="00101ED3" w:rsidRDefault="00101ED3" w:rsidP="00101ED3">
      <w:pPr>
        <w:pStyle w:val="NoSpacing"/>
      </w:pPr>
      <w:r>
        <w:t>Rochester Jewels Cotillion Committee</w:t>
      </w:r>
      <w:r w:rsidR="00CB2514">
        <w:t xml:space="preserve"> Chairperson</w:t>
      </w:r>
    </w:p>
    <w:p w:rsidR="003124A0" w:rsidRDefault="003124A0" w:rsidP="00101ED3">
      <w:pPr>
        <w:pStyle w:val="NoSpacing"/>
      </w:pPr>
      <w:bookmarkStart w:id="0" w:name="_GoBack"/>
      <w:bookmarkEnd w:id="0"/>
    </w:p>
    <w:p w:rsidR="003124A0" w:rsidRDefault="008619AD" w:rsidP="00101ED3">
      <w:pPr>
        <w:pStyle w:val="NoSpacing"/>
      </w:pPr>
      <w:r>
        <w:t>Enclosure: Rochester Jewels 2020</w:t>
      </w:r>
      <w:r w:rsidR="003124A0">
        <w:t xml:space="preserve"> Cotillion Patron Sheet</w:t>
      </w:r>
    </w:p>
    <w:p w:rsidR="003124A0" w:rsidRDefault="003124A0" w:rsidP="00101ED3">
      <w:pPr>
        <w:pStyle w:val="NoSpacing"/>
      </w:pPr>
    </w:p>
    <w:p w:rsidR="003124A0" w:rsidRDefault="003124A0" w:rsidP="00101ED3">
      <w:pPr>
        <w:pStyle w:val="NoSpacing"/>
      </w:pPr>
    </w:p>
    <w:p w:rsidR="003124A0" w:rsidRDefault="003124A0" w:rsidP="00101ED3">
      <w:pPr>
        <w:pStyle w:val="NoSpacing"/>
      </w:pPr>
    </w:p>
    <w:p w:rsidR="00101ED3" w:rsidRDefault="00101ED3" w:rsidP="00101ED3">
      <w:pPr>
        <w:widowControl w:val="0"/>
      </w:pPr>
      <w:r>
        <w:t> </w:t>
      </w:r>
    </w:p>
    <w:sectPr w:rsidR="00101ED3" w:rsidSect="000F2AD8">
      <w:headerReference w:type="default" r:id="rId9"/>
      <w:footerReference w:type="default" r:id="rId1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F8F" w:rsidRDefault="00313F8F" w:rsidP="00BB5157">
      <w:pPr>
        <w:spacing w:after="0" w:line="240" w:lineRule="auto"/>
      </w:pPr>
      <w:r>
        <w:separator/>
      </w:r>
    </w:p>
  </w:endnote>
  <w:endnote w:type="continuationSeparator" w:id="0">
    <w:p w:rsidR="00313F8F" w:rsidRDefault="00313F8F" w:rsidP="00BB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tillion">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aparral Pro Light Ital">
    <w:altName w:val="Segoe Script"/>
    <w:charset w:val="00"/>
    <w:family w:val="auto"/>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69" w:rsidRDefault="004D1169" w:rsidP="00290E58">
    <w:pPr>
      <w:pStyle w:val="Footer"/>
      <w:spacing w:before="100" w:beforeAutospacing="1" w:after="100" w:afterAutospacing="1" w:line="240" w:lineRule="auto"/>
      <w:jc w:val="center"/>
      <w:rPr>
        <w:sz w:val="18"/>
        <w:szCs w:val="18"/>
      </w:rPr>
    </w:pPr>
    <w:r w:rsidRPr="004D1169">
      <w:rPr>
        <w:rFonts w:asciiTheme="majorHAnsi" w:hAnsiTheme="majorHAnsi"/>
        <w:b/>
        <w:i/>
        <w:sz w:val="18"/>
        <w:szCs w:val="18"/>
      </w:rPr>
      <w:t>Educate, Equip, &amp; Empower</w:t>
    </w:r>
    <w:r>
      <w:rPr>
        <w:sz w:val="18"/>
        <w:szCs w:val="18"/>
      </w:rPr>
      <w:t>!</w:t>
    </w:r>
  </w:p>
  <w:p w:rsidR="008939DB" w:rsidRPr="004D1169" w:rsidRDefault="004D1169" w:rsidP="00290E58">
    <w:pPr>
      <w:pStyle w:val="Footer"/>
      <w:spacing w:before="100" w:beforeAutospacing="1" w:after="100" w:afterAutospacing="1" w:line="240" w:lineRule="auto"/>
      <w:jc w:val="center"/>
      <w:rPr>
        <w:b/>
        <w:i/>
        <w:sz w:val="18"/>
        <w:szCs w:val="18"/>
      </w:rPr>
    </w:pPr>
    <w:r>
      <w:rPr>
        <w:sz w:val="18"/>
        <w:szCs w:val="18"/>
      </w:rPr>
      <w:t>”</w:t>
    </w:r>
    <w:r>
      <w:rPr>
        <w:rFonts w:asciiTheme="majorHAnsi" w:hAnsiTheme="majorHAnsi"/>
        <w:b/>
        <w:i/>
        <w:sz w:val="18"/>
        <w:szCs w:val="18"/>
      </w:rPr>
      <w:t>One plus One is G</w:t>
    </w:r>
    <w:r w:rsidRPr="004D1169">
      <w:rPr>
        <w:rFonts w:asciiTheme="majorHAnsi" w:hAnsiTheme="majorHAnsi"/>
        <w:b/>
        <w:i/>
        <w:sz w:val="18"/>
        <w:szCs w:val="18"/>
      </w:rPr>
      <w:t>reater than Two!</w:t>
    </w:r>
    <w:r w:rsidR="00844457">
      <w:rPr>
        <w:rFonts w:asciiTheme="majorHAnsi" w:hAnsiTheme="majorHAnsi"/>
        <w:b/>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F8F" w:rsidRDefault="00313F8F" w:rsidP="00BB5157">
      <w:pPr>
        <w:spacing w:after="0" w:line="240" w:lineRule="auto"/>
      </w:pPr>
      <w:r>
        <w:separator/>
      </w:r>
    </w:p>
  </w:footnote>
  <w:footnote w:type="continuationSeparator" w:id="0">
    <w:p w:rsidR="00313F8F" w:rsidRDefault="00313F8F" w:rsidP="00BB51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E92" w:rsidRDefault="00110E92" w:rsidP="00C51DA1">
    <w:pPr>
      <w:pStyle w:val="NoSpacing"/>
      <w:tabs>
        <w:tab w:val="center" w:pos="5040"/>
        <w:tab w:val="left" w:pos="8055"/>
      </w:tabs>
      <w:ind w:left="720"/>
      <w:jc w:val="right"/>
      <w:rPr>
        <w:rFonts w:ascii="Cambria" w:hAnsi="Cambria"/>
        <w:sz w:val="16"/>
        <w:szCs w:val="16"/>
      </w:rPr>
    </w:pPr>
  </w:p>
  <w:p w:rsidR="00D72D85" w:rsidRPr="00C51DA1" w:rsidRDefault="00D72D85" w:rsidP="00C51DA1">
    <w:pPr>
      <w:pStyle w:val="NoSpacing"/>
      <w:tabs>
        <w:tab w:val="center" w:pos="5040"/>
        <w:tab w:val="left" w:pos="8055"/>
      </w:tabs>
      <w:ind w:left="720"/>
      <w:jc w:val="right"/>
      <w:rPr>
        <w:rFonts w:ascii="Cambria" w:hAnsi="Cambria"/>
        <w:sz w:val="16"/>
        <w:szCs w:val="16"/>
      </w:rPr>
    </w:pPr>
    <w:r w:rsidRPr="00C51DA1">
      <w:rPr>
        <w:rFonts w:ascii="Cambria" w:hAnsi="Cambria"/>
        <w:sz w:val="16"/>
        <w:szCs w:val="16"/>
      </w:rPr>
      <w:t>178 West Main Street</w:t>
    </w:r>
  </w:p>
  <w:p w:rsidR="00D72D85" w:rsidRPr="00C51DA1" w:rsidRDefault="000F2AD8" w:rsidP="00C51DA1">
    <w:pPr>
      <w:pStyle w:val="NoSpacing"/>
      <w:tabs>
        <w:tab w:val="center" w:pos="5040"/>
        <w:tab w:val="left" w:pos="8055"/>
      </w:tabs>
      <w:ind w:left="720"/>
      <w:jc w:val="right"/>
      <w:rPr>
        <w:rFonts w:ascii="Cambria" w:hAnsi="Cambria"/>
        <w:sz w:val="16"/>
        <w:szCs w:val="16"/>
      </w:rPr>
    </w:pPr>
    <w:r>
      <w:rPr>
        <w:rFonts w:ascii="Cambria" w:hAnsi="Cambria"/>
        <w:sz w:val="16"/>
        <w:szCs w:val="16"/>
      </w:rPr>
      <w:t>Ro</w:t>
    </w:r>
    <w:r w:rsidR="00D72D85" w:rsidRPr="00C51DA1">
      <w:rPr>
        <w:rFonts w:ascii="Cambria" w:hAnsi="Cambria"/>
        <w:sz w:val="16"/>
        <w:szCs w:val="16"/>
      </w:rPr>
      <w:t>chester, New York 14614</w:t>
    </w:r>
  </w:p>
  <w:p w:rsidR="00D72D85" w:rsidRDefault="00D72D85" w:rsidP="00A01F39">
    <w:pPr>
      <w:pStyle w:val="Header"/>
      <w:spacing w:line="240" w:lineRule="auto"/>
      <w:ind w:left="720"/>
      <w:jc w:val="right"/>
      <w:rPr>
        <w:sz w:val="16"/>
        <w:szCs w:val="16"/>
      </w:rPr>
    </w:pPr>
    <w:r w:rsidRPr="00C51DA1">
      <w:rPr>
        <w:sz w:val="16"/>
        <w:szCs w:val="16"/>
      </w:rPr>
      <w:t>585-500-9177</w:t>
    </w:r>
  </w:p>
  <w:p w:rsidR="00D72D85" w:rsidRDefault="00D72D85" w:rsidP="00A01F39">
    <w:pPr>
      <w:pStyle w:val="Header"/>
      <w:spacing w:line="240" w:lineRule="auto"/>
      <w:ind w:left="720"/>
      <w:jc w:val="right"/>
      <w:rPr>
        <w:sz w:val="16"/>
        <w:szCs w:val="16"/>
      </w:rPr>
    </w:pPr>
    <w:r>
      <w:rPr>
        <w:sz w:val="16"/>
        <w:szCs w:val="16"/>
      </w:rPr>
      <w:t>Jewels@rochester.rr.com</w:t>
    </w:r>
  </w:p>
  <w:p w:rsidR="00D72D85" w:rsidRPr="00A01F39" w:rsidRDefault="00D72D85" w:rsidP="00A01F39">
    <w:pPr>
      <w:pStyle w:val="NoSpacing"/>
      <w:rPr>
        <w:rFonts w:ascii="Chaparral Pro Light Ital" w:hAnsi="Chaparral Pro Light Ital"/>
      </w:rPr>
    </w:pPr>
    <w:r>
      <w:tab/>
      <w:t xml:space="preserve">  </w:t>
    </w:r>
    <w:r>
      <w:tab/>
    </w:r>
    <w:r>
      <w:tab/>
    </w:r>
    <w:r>
      <w:rPr>
        <w:rFonts w:ascii="Chaparral Pro Light Ital" w:hAnsi="Chaparral Pro Light Ital"/>
      </w:rPr>
      <w:t>Rochester Jewels Inc.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9FA"/>
    <w:rsid w:val="0000378C"/>
    <w:rsid w:val="000431F1"/>
    <w:rsid w:val="00067A9C"/>
    <w:rsid w:val="00082838"/>
    <w:rsid w:val="000831FC"/>
    <w:rsid w:val="000A01E5"/>
    <w:rsid w:val="000B054E"/>
    <w:rsid w:val="000B7316"/>
    <w:rsid w:val="000F2AD8"/>
    <w:rsid w:val="00101ED3"/>
    <w:rsid w:val="00110E92"/>
    <w:rsid w:val="0014350C"/>
    <w:rsid w:val="00156173"/>
    <w:rsid w:val="0017620D"/>
    <w:rsid w:val="0018278F"/>
    <w:rsid w:val="001C3882"/>
    <w:rsid w:val="001C559C"/>
    <w:rsid w:val="0021332E"/>
    <w:rsid w:val="00246EED"/>
    <w:rsid w:val="00280F08"/>
    <w:rsid w:val="00285CCE"/>
    <w:rsid w:val="00290E58"/>
    <w:rsid w:val="002A248B"/>
    <w:rsid w:val="002A5AAC"/>
    <w:rsid w:val="003124A0"/>
    <w:rsid w:val="00313F8F"/>
    <w:rsid w:val="00326520"/>
    <w:rsid w:val="00335DB0"/>
    <w:rsid w:val="00346E1F"/>
    <w:rsid w:val="0035567B"/>
    <w:rsid w:val="003638D4"/>
    <w:rsid w:val="003C2819"/>
    <w:rsid w:val="003D731C"/>
    <w:rsid w:val="003F6FAF"/>
    <w:rsid w:val="00405FC0"/>
    <w:rsid w:val="00410101"/>
    <w:rsid w:val="004216AB"/>
    <w:rsid w:val="00432ECA"/>
    <w:rsid w:val="00453F1F"/>
    <w:rsid w:val="004665C4"/>
    <w:rsid w:val="00497A03"/>
    <w:rsid w:val="004D1169"/>
    <w:rsid w:val="004D40A0"/>
    <w:rsid w:val="004D5236"/>
    <w:rsid w:val="004D7B4B"/>
    <w:rsid w:val="005170BB"/>
    <w:rsid w:val="00531A5D"/>
    <w:rsid w:val="00553006"/>
    <w:rsid w:val="00553896"/>
    <w:rsid w:val="00570CE3"/>
    <w:rsid w:val="00571278"/>
    <w:rsid w:val="00573D9C"/>
    <w:rsid w:val="005907E2"/>
    <w:rsid w:val="00595D15"/>
    <w:rsid w:val="005A73C7"/>
    <w:rsid w:val="005B6779"/>
    <w:rsid w:val="005D09B3"/>
    <w:rsid w:val="005F3689"/>
    <w:rsid w:val="00625411"/>
    <w:rsid w:val="0064036D"/>
    <w:rsid w:val="00701A8A"/>
    <w:rsid w:val="007172AC"/>
    <w:rsid w:val="00736EF5"/>
    <w:rsid w:val="0075592A"/>
    <w:rsid w:val="007826A0"/>
    <w:rsid w:val="007A2674"/>
    <w:rsid w:val="007A435E"/>
    <w:rsid w:val="007E09EC"/>
    <w:rsid w:val="007E3105"/>
    <w:rsid w:val="007F7A62"/>
    <w:rsid w:val="00802D92"/>
    <w:rsid w:val="00844457"/>
    <w:rsid w:val="008619AD"/>
    <w:rsid w:val="008939DB"/>
    <w:rsid w:val="00895370"/>
    <w:rsid w:val="008C13BA"/>
    <w:rsid w:val="008D1956"/>
    <w:rsid w:val="00913360"/>
    <w:rsid w:val="00932F1F"/>
    <w:rsid w:val="00937516"/>
    <w:rsid w:val="00947B34"/>
    <w:rsid w:val="00951388"/>
    <w:rsid w:val="009804C0"/>
    <w:rsid w:val="0098102A"/>
    <w:rsid w:val="009B6690"/>
    <w:rsid w:val="009D40EF"/>
    <w:rsid w:val="009F62C0"/>
    <w:rsid w:val="00A01F39"/>
    <w:rsid w:val="00A069FA"/>
    <w:rsid w:val="00A2124F"/>
    <w:rsid w:val="00A62E1E"/>
    <w:rsid w:val="00A876E1"/>
    <w:rsid w:val="00AA64A7"/>
    <w:rsid w:val="00AB1418"/>
    <w:rsid w:val="00AD1413"/>
    <w:rsid w:val="00AF4ADA"/>
    <w:rsid w:val="00B072EB"/>
    <w:rsid w:val="00B36E6F"/>
    <w:rsid w:val="00B42E5A"/>
    <w:rsid w:val="00B76CCB"/>
    <w:rsid w:val="00BB5157"/>
    <w:rsid w:val="00BE6C36"/>
    <w:rsid w:val="00C037DA"/>
    <w:rsid w:val="00C11433"/>
    <w:rsid w:val="00C35224"/>
    <w:rsid w:val="00C51DA1"/>
    <w:rsid w:val="00C5332F"/>
    <w:rsid w:val="00C81FDE"/>
    <w:rsid w:val="00C93017"/>
    <w:rsid w:val="00C9752E"/>
    <w:rsid w:val="00CB2514"/>
    <w:rsid w:val="00CD68F7"/>
    <w:rsid w:val="00CD6970"/>
    <w:rsid w:val="00D01037"/>
    <w:rsid w:val="00D26BF5"/>
    <w:rsid w:val="00D72D85"/>
    <w:rsid w:val="00DB39E0"/>
    <w:rsid w:val="00DC00A6"/>
    <w:rsid w:val="00E13261"/>
    <w:rsid w:val="00E33BB5"/>
    <w:rsid w:val="00E33E42"/>
    <w:rsid w:val="00EB591E"/>
    <w:rsid w:val="00EC0CC7"/>
    <w:rsid w:val="00ED575F"/>
    <w:rsid w:val="00F55FCD"/>
    <w:rsid w:val="00F659EA"/>
    <w:rsid w:val="00F80060"/>
    <w:rsid w:val="00FA2C89"/>
    <w:rsid w:val="00FD172B"/>
    <w:rsid w:val="00FF6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7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36EF5"/>
    <w:rPr>
      <w:rFonts w:eastAsia="Times New Roman"/>
    </w:rPr>
  </w:style>
  <w:style w:type="character" w:styleId="Hyperlink">
    <w:name w:val="Hyperlink"/>
    <w:basedOn w:val="DefaultParagraphFont"/>
    <w:uiPriority w:val="99"/>
    <w:rsid w:val="00736EF5"/>
    <w:rPr>
      <w:rFonts w:cs="Times New Roman"/>
      <w:color w:val="0000FF"/>
      <w:u w:val="single"/>
    </w:rPr>
  </w:style>
  <w:style w:type="paragraph" w:styleId="Header">
    <w:name w:val="header"/>
    <w:basedOn w:val="Normal"/>
    <w:link w:val="HeaderChar"/>
    <w:uiPriority w:val="99"/>
    <w:rsid w:val="00BB5157"/>
    <w:pPr>
      <w:tabs>
        <w:tab w:val="center" w:pos="4680"/>
        <w:tab w:val="right" w:pos="9360"/>
      </w:tabs>
    </w:pPr>
  </w:style>
  <w:style w:type="character" w:customStyle="1" w:styleId="HeaderChar">
    <w:name w:val="Header Char"/>
    <w:basedOn w:val="DefaultParagraphFont"/>
    <w:link w:val="Header"/>
    <w:uiPriority w:val="99"/>
    <w:locked/>
    <w:rsid w:val="00BB5157"/>
    <w:rPr>
      <w:rFonts w:cs="Times New Roman"/>
    </w:rPr>
  </w:style>
  <w:style w:type="paragraph" w:styleId="Footer">
    <w:name w:val="footer"/>
    <w:basedOn w:val="Normal"/>
    <w:link w:val="FooterChar"/>
    <w:uiPriority w:val="99"/>
    <w:semiHidden/>
    <w:rsid w:val="00BB5157"/>
    <w:pPr>
      <w:tabs>
        <w:tab w:val="center" w:pos="4680"/>
        <w:tab w:val="right" w:pos="9360"/>
      </w:tabs>
    </w:pPr>
  </w:style>
  <w:style w:type="character" w:customStyle="1" w:styleId="FooterChar">
    <w:name w:val="Footer Char"/>
    <w:basedOn w:val="DefaultParagraphFont"/>
    <w:link w:val="Footer"/>
    <w:uiPriority w:val="99"/>
    <w:semiHidden/>
    <w:locked/>
    <w:rsid w:val="00BB5157"/>
    <w:rPr>
      <w:rFonts w:cs="Times New Roman"/>
    </w:rPr>
  </w:style>
  <w:style w:type="paragraph" w:styleId="BalloonText">
    <w:name w:val="Balloon Text"/>
    <w:basedOn w:val="Normal"/>
    <w:link w:val="BalloonTextChar"/>
    <w:uiPriority w:val="99"/>
    <w:semiHidden/>
    <w:rsid w:val="00BB5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51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7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36EF5"/>
    <w:rPr>
      <w:rFonts w:eastAsia="Times New Roman"/>
    </w:rPr>
  </w:style>
  <w:style w:type="character" w:styleId="Hyperlink">
    <w:name w:val="Hyperlink"/>
    <w:basedOn w:val="DefaultParagraphFont"/>
    <w:uiPriority w:val="99"/>
    <w:rsid w:val="00736EF5"/>
    <w:rPr>
      <w:rFonts w:cs="Times New Roman"/>
      <w:color w:val="0000FF"/>
      <w:u w:val="single"/>
    </w:rPr>
  </w:style>
  <w:style w:type="paragraph" w:styleId="Header">
    <w:name w:val="header"/>
    <w:basedOn w:val="Normal"/>
    <w:link w:val="HeaderChar"/>
    <w:uiPriority w:val="99"/>
    <w:rsid w:val="00BB5157"/>
    <w:pPr>
      <w:tabs>
        <w:tab w:val="center" w:pos="4680"/>
        <w:tab w:val="right" w:pos="9360"/>
      </w:tabs>
    </w:pPr>
  </w:style>
  <w:style w:type="character" w:customStyle="1" w:styleId="HeaderChar">
    <w:name w:val="Header Char"/>
    <w:basedOn w:val="DefaultParagraphFont"/>
    <w:link w:val="Header"/>
    <w:uiPriority w:val="99"/>
    <w:locked/>
    <w:rsid w:val="00BB5157"/>
    <w:rPr>
      <w:rFonts w:cs="Times New Roman"/>
    </w:rPr>
  </w:style>
  <w:style w:type="paragraph" w:styleId="Footer">
    <w:name w:val="footer"/>
    <w:basedOn w:val="Normal"/>
    <w:link w:val="FooterChar"/>
    <w:uiPriority w:val="99"/>
    <w:semiHidden/>
    <w:rsid w:val="00BB5157"/>
    <w:pPr>
      <w:tabs>
        <w:tab w:val="center" w:pos="4680"/>
        <w:tab w:val="right" w:pos="9360"/>
      </w:tabs>
    </w:pPr>
  </w:style>
  <w:style w:type="character" w:customStyle="1" w:styleId="FooterChar">
    <w:name w:val="Footer Char"/>
    <w:basedOn w:val="DefaultParagraphFont"/>
    <w:link w:val="Footer"/>
    <w:uiPriority w:val="99"/>
    <w:semiHidden/>
    <w:locked/>
    <w:rsid w:val="00BB5157"/>
    <w:rPr>
      <w:rFonts w:cs="Times New Roman"/>
    </w:rPr>
  </w:style>
  <w:style w:type="paragraph" w:styleId="BalloonText">
    <w:name w:val="Balloon Text"/>
    <w:basedOn w:val="Normal"/>
    <w:link w:val="BalloonTextChar"/>
    <w:uiPriority w:val="99"/>
    <w:semiHidden/>
    <w:rsid w:val="00BB5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51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76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21F55-7555-4B04-93BE-BFDB5962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P.O Box</vt:lpstr>
    </vt:vector>
  </TitlesOfParts>
  <Company>Hewlett-Packard Company</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Box</dc:title>
  <dc:creator>LaChelle V. DuBose</dc:creator>
  <cp:lastModifiedBy>Owner</cp:lastModifiedBy>
  <cp:revision>3</cp:revision>
  <cp:lastPrinted>2019-04-02T22:04:00Z</cp:lastPrinted>
  <dcterms:created xsi:type="dcterms:W3CDTF">2020-01-03T22:48:00Z</dcterms:created>
  <dcterms:modified xsi:type="dcterms:W3CDTF">2020-01-06T22:58:00Z</dcterms:modified>
</cp:coreProperties>
</file>